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2B" w:rsidRPr="00006662" w:rsidRDefault="002A192B" w:rsidP="002A19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6662">
        <w:rPr>
          <w:rFonts w:ascii="Times New Roman" w:hAnsi="Times New Roman" w:cs="Times New Roman"/>
          <w:b/>
          <w:sz w:val="20"/>
          <w:szCs w:val="20"/>
          <w:u w:val="single"/>
        </w:rPr>
        <w:t>Informativa Privacy “lavora con noi”</w:t>
      </w:r>
    </w:p>
    <w:p w:rsidR="002A192B" w:rsidRPr="00006662" w:rsidRDefault="002A192B" w:rsidP="00DC0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92B" w:rsidRPr="00006662" w:rsidRDefault="002A192B" w:rsidP="00DC0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92B" w:rsidRPr="00006662" w:rsidRDefault="00EA1EAA" w:rsidP="002A1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Lo Studio Greppi &amp; Associati</w:t>
      </w:r>
      <w:r w:rsidR="002A192B" w:rsidRPr="00006662">
        <w:rPr>
          <w:rFonts w:ascii="Times New Roman" w:hAnsi="Times New Roman" w:cs="Times New Roman"/>
          <w:sz w:val="20"/>
          <w:szCs w:val="20"/>
        </w:rPr>
        <w:t>, al fine di selezionare figure professionali da inserire nel proprio organico,</w:t>
      </w:r>
      <w:r w:rsidRPr="00006662">
        <w:rPr>
          <w:rFonts w:ascii="Times New Roman" w:hAnsi="Times New Roman" w:cs="Times New Roman"/>
          <w:sz w:val="20"/>
          <w:szCs w:val="20"/>
        </w:rPr>
        <w:t xml:space="preserve"> </w:t>
      </w:r>
      <w:r w:rsidR="002A192B" w:rsidRPr="00006662">
        <w:rPr>
          <w:rFonts w:ascii="Times New Roman" w:hAnsi="Times New Roman" w:cs="Times New Roman"/>
          <w:sz w:val="20"/>
          <w:szCs w:val="20"/>
        </w:rPr>
        <w:t>offre la possibilità di inserire sul sito medesimo la propria candidatura spontanea.</w:t>
      </w:r>
    </w:p>
    <w:p w:rsidR="002A192B" w:rsidRPr="00006662" w:rsidRDefault="00DC791D" w:rsidP="00DC0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 xml:space="preserve">A tal fine, </w:t>
      </w:r>
      <w:r w:rsidR="00EA1EAA" w:rsidRPr="00006662">
        <w:rPr>
          <w:rFonts w:ascii="Times New Roman" w:hAnsi="Times New Roman" w:cs="Times New Roman"/>
          <w:sz w:val="20"/>
          <w:szCs w:val="20"/>
        </w:rPr>
        <w:t>lo Studio Greppi &amp; Associati</w:t>
      </w:r>
      <w:r w:rsidR="002A192B" w:rsidRPr="00006662">
        <w:rPr>
          <w:rFonts w:ascii="Times New Roman" w:hAnsi="Times New Roman" w:cs="Times New Roman"/>
          <w:sz w:val="20"/>
          <w:szCs w:val="20"/>
        </w:rPr>
        <w:t xml:space="preserve"> richiede al candidato di fornire ogni dato utile a verificare l’idoneità a ricoprire posizioni lavorative all’interno dell</w:t>
      </w:r>
      <w:r w:rsidR="00EA1EAA" w:rsidRPr="00006662">
        <w:rPr>
          <w:rFonts w:ascii="Times New Roman" w:hAnsi="Times New Roman" w:cs="Times New Roman"/>
          <w:sz w:val="20"/>
          <w:szCs w:val="20"/>
        </w:rPr>
        <w:t>o Studio</w:t>
      </w:r>
      <w:r w:rsidR="002A192B" w:rsidRPr="0000666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192B" w:rsidRPr="00006662" w:rsidRDefault="002A192B" w:rsidP="00EB2C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 xml:space="preserve">A tale riguardo, nel pieno rispetto delle norme sulla protezione dei dati personali di cui al Regolamento UE, n. 2016/679), </w:t>
      </w:r>
      <w:r w:rsidR="00EA1EAA" w:rsidRPr="00006662">
        <w:rPr>
          <w:rFonts w:ascii="Times New Roman" w:hAnsi="Times New Roman" w:cs="Times New Roman"/>
          <w:sz w:val="20"/>
          <w:szCs w:val="20"/>
        </w:rPr>
        <w:t>lo Studio Greppi &amp; Associati</w:t>
      </w:r>
      <w:r w:rsidRPr="00006662">
        <w:rPr>
          <w:rFonts w:ascii="Times New Roman" w:hAnsi="Times New Roman" w:cs="Times New Roman"/>
          <w:sz w:val="20"/>
          <w:szCs w:val="20"/>
        </w:rPr>
        <w:t xml:space="preserve"> invita a leggere la seguente informativa, che è stata pensata e scritta con linguaggi</w:t>
      </w:r>
      <w:r w:rsidR="00DC791D" w:rsidRPr="00006662">
        <w:rPr>
          <w:rFonts w:ascii="Times New Roman" w:hAnsi="Times New Roman" w:cs="Times New Roman"/>
          <w:sz w:val="20"/>
          <w:szCs w:val="20"/>
        </w:rPr>
        <w:t>o semplice e conciso per poter</w:t>
      </w:r>
      <w:r w:rsidRPr="00006662">
        <w:rPr>
          <w:rFonts w:ascii="Times New Roman" w:hAnsi="Times New Roman" w:cs="Times New Roman"/>
          <w:sz w:val="20"/>
          <w:szCs w:val="20"/>
        </w:rPr>
        <w:t xml:space="preserve"> aiutare a comprendere chiaramente come trattiamo i tuoi dati personali.</w:t>
      </w:r>
    </w:p>
    <w:p w:rsidR="002A192B" w:rsidRPr="00006662" w:rsidRDefault="002A192B" w:rsidP="00DC00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192B" w:rsidRPr="00006662" w:rsidRDefault="002A192B" w:rsidP="00DC00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662">
        <w:rPr>
          <w:rFonts w:ascii="Times New Roman" w:hAnsi="Times New Roman" w:cs="Times New Roman"/>
          <w:b/>
          <w:sz w:val="20"/>
          <w:szCs w:val="20"/>
        </w:rPr>
        <w:t>Modalità di trattamento dei dati</w:t>
      </w:r>
    </w:p>
    <w:p w:rsidR="002A192B" w:rsidRPr="00006662" w:rsidRDefault="00DC791D" w:rsidP="002A1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 xml:space="preserve">I dati personali </w:t>
      </w:r>
      <w:r w:rsidR="002A192B" w:rsidRPr="00006662">
        <w:rPr>
          <w:rFonts w:ascii="Times New Roman" w:hAnsi="Times New Roman" w:cs="Times New Roman"/>
          <w:sz w:val="20"/>
          <w:szCs w:val="20"/>
        </w:rPr>
        <w:t>forniti verranno trattati da</w:t>
      </w:r>
      <w:r w:rsidR="00EA1EAA" w:rsidRPr="00006662">
        <w:rPr>
          <w:rFonts w:ascii="Times New Roman" w:hAnsi="Times New Roman" w:cs="Times New Roman"/>
          <w:sz w:val="20"/>
          <w:szCs w:val="20"/>
        </w:rPr>
        <w:t>llo</w:t>
      </w:r>
      <w:r w:rsidR="002A192B" w:rsidRPr="00006662">
        <w:rPr>
          <w:rFonts w:ascii="Times New Roman" w:hAnsi="Times New Roman" w:cs="Times New Roman"/>
          <w:sz w:val="20"/>
          <w:szCs w:val="20"/>
        </w:rPr>
        <w:t xml:space="preserve"> </w:t>
      </w:r>
      <w:r w:rsidR="00EA1EAA" w:rsidRPr="00006662">
        <w:rPr>
          <w:rFonts w:ascii="Times New Roman" w:hAnsi="Times New Roman" w:cs="Times New Roman"/>
          <w:sz w:val="20"/>
          <w:szCs w:val="20"/>
        </w:rPr>
        <w:t>Studio Greppi &amp; Associati</w:t>
      </w:r>
      <w:r w:rsidR="002A192B" w:rsidRPr="00006662">
        <w:rPr>
          <w:rFonts w:ascii="Times New Roman" w:hAnsi="Times New Roman" w:cs="Times New Roman"/>
          <w:sz w:val="20"/>
          <w:szCs w:val="20"/>
        </w:rPr>
        <w:t xml:space="preserve"> su supporto cartaceo, informatico o telematico. Dei dati ricevuti il Titolare curerà:</w:t>
      </w:r>
    </w:p>
    <w:p w:rsidR="002A192B" w:rsidRPr="00006662" w:rsidRDefault="002A192B" w:rsidP="002A1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92B" w:rsidRPr="00006662" w:rsidRDefault="002A192B" w:rsidP="002A1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1. l’esatta registrazione, in modo che essi corrispondano a quanto dichiarato;</w:t>
      </w:r>
    </w:p>
    <w:p w:rsidR="002A192B" w:rsidRPr="00006662" w:rsidRDefault="002A192B" w:rsidP="002A1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2. l’aggiornamento ad ogni comunicazione di variazione;</w:t>
      </w:r>
    </w:p>
    <w:p w:rsidR="002A192B" w:rsidRPr="00006662" w:rsidRDefault="002A192B" w:rsidP="002A1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 xml:space="preserve">3. la conservazione </w:t>
      </w:r>
      <w:r w:rsidR="00DC791D" w:rsidRPr="00006662">
        <w:rPr>
          <w:rFonts w:ascii="Times New Roman" w:hAnsi="Times New Roman" w:cs="Times New Roman"/>
          <w:sz w:val="20"/>
          <w:szCs w:val="20"/>
        </w:rPr>
        <w:t>in una forma che consenta l’</w:t>
      </w:r>
      <w:r w:rsidRPr="00006662">
        <w:rPr>
          <w:rFonts w:ascii="Times New Roman" w:hAnsi="Times New Roman" w:cs="Times New Roman"/>
          <w:sz w:val="20"/>
          <w:szCs w:val="20"/>
        </w:rPr>
        <w:t>identificazione per un periodo di tempo non superiore a quello necessario alle finalità per cui essi sono stati raccolti.</w:t>
      </w:r>
    </w:p>
    <w:p w:rsidR="002A192B" w:rsidRPr="00006662" w:rsidRDefault="002A192B" w:rsidP="00DC00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192B" w:rsidRPr="00006662" w:rsidRDefault="004A1FB4" w:rsidP="003253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662">
        <w:rPr>
          <w:rFonts w:ascii="Times New Roman" w:hAnsi="Times New Roman" w:cs="Times New Roman"/>
          <w:b/>
          <w:sz w:val="20"/>
          <w:szCs w:val="20"/>
        </w:rPr>
        <w:t>Finalità</w:t>
      </w:r>
      <w:r w:rsidR="00AE6A2D" w:rsidRPr="00006662">
        <w:rPr>
          <w:rFonts w:ascii="Times New Roman" w:hAnsi="Times New Roman" w:cs="Times New Roman"/>
          <w:b/>
          <w:sz w:val="20"/>
          <w:szCs w:val="20"/>
        </w:rPr>
        <w:t xml:space="preserve"> e b</w:t>
      </w:r>
      <w:r w:rsidR="00325359" w:rsidRPr="00006662">
        <w:rPr>
          <w:rFonts w:ascii="Times New Roman" w:hAnsi="Times New Roman" w:cs="Times New Roman"/>
          <w:b/>
          <w:sz w:val="20"/>
          <w:szCs w:val="20"/>
        </w:rPr>
        <w:t>ase giuridica</w:t>
      </w:r>
      <w:r w:rsidRPr="00006662">
        <w:rPr>
          <w:rFonts w:ascii="Times New Roman" w:hAnsi="Times New Roman" w:cs="Times New Roman"/>
          <w:b/>
          <w:sz w:val="20"/>
          <w:szCs w:val="20"/>
        </w:rPr>
        <w:t xml:space="preserve"> del </w:t>
      </w:r>
      <w:r w:rsidR="00EB2C33" w:rsidRPr="00006662">
        <w:rPr>
          <w:rFonts w:ascii="Times New Roman" w:hAnsi="Times New Roman" w:cs="Times New Roman"/>
          <w:b/>
          <w:sz w:val="20"/>
          <w:szCs w:val="20"/>
        </w:rPr>
        <w:t>Trattamento</w:t>
      </w:r>
    </w:p>
    <w:p w:rsidR="00325359" w:rsidRPr="00006662" w:rsidRDefault="00325359" w:rsidP="003253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I dati personali trattati sono quelli forniti volontariamente dal candidato in occasione dell’invio del curriculum, durante i colloqui di valutazione e/o in contatti diretti in occasi</w:t>
      </w:r>
      <w:r w:rsidR="00756766" w:rsidRPr="00006662">
        <w:rPr>
          <w:rFonts w:ascii="Times New Roman" w:hAnsi="Times New Roman" w:cs="Times New Roman"/>
          <w:sz w:val="20"/>
          <w:szCs w:val="20"/>
        </w:rPr>
        <w:t>one di fiere, esposizioni etc.</w:t>
      </w:r>
    </w:p>
    <w:p w:rsidR="00325359" w:rsidRPr="00006662" w:rsidRDefault="00325359" w:rsidP="003253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I dati personali inviati di libera iniziativa e/o a seguito di una ricerca/selezione del personale, sono trattati esclusivamente per le finalità connesse alla valutazione e alla selezione, oppure per proporre altre tipologie di offerte di lavoro coerenti con il profilo professionale dell’interessato.</w:t>
      </w:r>
    </w:p>
    <w:p w:rsidR="002A192B" w:rsidRPr="00006662" w:rsidRDefault="002A192B" w:rsidP="002A1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Il Titolare si riserva di rimuovere dal proprio archivio i dati ricevuti, ove questi, ad un controllo effettuato, risultino inesatti, incompleti o non aggiornati.</w:t>
      </w:r>
    </w:p>
    <w:p w:rsidR="002A192B" w:rsidRPr="00006662" w:rsidRDefault="002A192B" w:rsidP="002A1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92B" w:rsidRPr="00006662" w:rsidRDefault="00AE6A2D" w:rsidP="002A19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662">
        <w:rPr>
          <w:rFonts w:ascii="Times New Roman" w:hAnsi="Times New Roman" w:cs="Times New Roman"/>
          <w:b/>
          <w:sz w:val="20"/>
          <w:szCs w:val="20"/>
        </w:rPr>
        <w:t>Dati S</w:t>
      </w:r>
      <w:r w:rsidR="002A192B" w:rsidRPr="00006662">
        <w:rPr>
          <w:rFonts w:ascii="Times New Roman" w:hAnsi="Times New Roman" w:cs="Times New Roman"/>
          <w:b/>
          <w:sz w:val="20"/>
          <w:szCs w:val="20"/>
        </w:rPr>
        <w:t>ensibili</w:t>
      </w:r>
    </w:p>
    <w:p w:rsidR="002A192B" w:rsidRPr="00006662" w:rsidRDefault="002A192B" w:rsidP="002A1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Stante la possibilità che le informazioni fornite a</w:t>
      </w:r>
      <w:r w:rsidR="00EA1EAA" w:rsidRPr="00006662">
        <w:rPr>
          <w:rFonts w:ascii="Times New Roman" w:hAnsi="Times New Roman" w:cs="Times New Roman"/>
          <w:sz w:val="20"/>
          <w:szCs w:val="20"/>
        </w:rPr>
        <w:t>llo</w:t>
      </w:r>
      <w:r w:rsidRPr="00006662">
        <w:rPr>
          <w:rFonts w:ascii="Times New Roman" w:hAnsi="Times New Roman" w:cs="Times New Roman"/>
          <w:sz w:val="20"/>
          <w:szCs w:val="20"/>
        </w:rPr>
        <w:t xml:space="preserve"> </w:t>
      </w:r>
      <w:r w:rsidR="00EA1EAA" w:rsidRPr="00006662">
        <w:rPr>
          <w:rFonts w:ascii="Times New Roman" w:hAnsi="Times New Roman" w:cs="Times New Roman"/>
          <w:sz w:val="20"/>
          <w:szCs w:val="20"/>
        </w:rPr>
        <w:t>Studio Greppi &amp; Associati</w:t>
      </w:r>
      <w:r w:rsidRPr="00006662">
        <w:rPr>
          <w:rFonts w:ascii="Times New Roman" w:hAnsi="Times New Roman" w:cs="Times New Roman"/>
          <w:sz w:val="20"/>
          <w:szCs w:val="20"/>
        </w:rPr>
        <w:t>, pertinenti per le finalità specificate, contengano dati di natura sensibile (cioè dati che rivelino natura razziale ed etnica, convinzioni religiose, filosofiche o di altro genere, opinioni politiche, adesione a partiti, sindacati, associazioni di carattere religioso, filosofico, politico o sindacale, nonché dati idonei a rivelare lo stato di salute e la vita sessuale) tali dati potranno essere trattati da</w:t>
      </w:r>
      <w:r w:rsidR="00EA1EAA" w:rsidRPr="00006662">
        <w:rPr>
          <w:rFonts w:ascii="Times New Roman" w:hAnsi="Times New Roman" w:cs="Times New Roman"/>
          <w:sz w:val="20"/>
          <w:szCs w:val="20"/>
        </w:rPr>
        <w:t>llo</w:t>
      </w:r>
      <w:r w:rsidRPr="00006662">
        <w:rPr>
          <w:rFonts w:ascii="Times New Roman" w:hAnsi="Times New Roman" w:cs="Times New Roman"/>
          <w:sz w:val="20"/>
          <w:szCs w:val="20"/>
        </w:rPr>
        <w:t xml:space="preserve"> </w:t>
      </w:r>
      <w:r w:rsidR="00EA1EAA" w:rsidRPr="00006662">
        <w:rPr>
          <w:rFonts w:ascii="Times New Roman" w:hAnsi="Times New Roman" w:cs="Times New Roman"/>
          <w:sz w:val="20"/>
          <w:szCs w:val="20"/>
        </w:rPr>
        <w:t>Studio Greppi &amp; Associati</w:t>
      </w:r>
      <w:r w:rsidRPr="00006662">
        <w:rPr>
          <w:rFonts w:ascii="Times New Roman" w:hAnsi="Times New Roman" w:cs="Times New Roman"/>
          <w:sz w:val="20"/>
          <w:szCs w:val="20"/>
        </w:rPr>
        <w:t xml:space="preserve"> solo con esplicito consenso.</w:t>
      </w:r>
      <w:r w:rsidR="00D4174E" w:rsidRPr="00006662">
        <w:rPr>
          <w:rFonts w:ascii="Times New Roman" w:hAnsi="Times New Roman" w:cs="Times New Roman"/>
          <w:sz w:val="20"/>
          <w:szCs w:val="20"/>
        </w:rPr>
        <w:t xml:space="preserve"> Pertanto, </w:t>
      </w:r>
      <w:r w:rsidR="00EA1EAA" w:rsidRPr="00006662">
        <w:rPr>
          <w:rFonts w:ascii="Times New Roman" w:hAnsi="Times New Roman" w:cs="Times New Roman"/>
          <w:sz w:val="20"/>
          <w:szCs w:val="20"/>
        </w:rPr>
        <w:t>lo Studio Greppi &amp; Associati</w:t>
      </w:r>
      <w:r w:rsidRPr="00006662">
        <w:rPr>
          <w:rFonts w:ascii="Times New Roman" w:hAnsi="Times New Roman" w:cs="Times New Roman"/>
          <w:sz w:val="20"/>
          <w:szCs w:val="20"/>
        </w:rPr>
        <w:t xml:space="preserve"> chiede un esplicito consenso al trattamento di tali dati</w:t>
      </w:r>
      <w:r w:rsidR="00EA1EAA" w:rsidRPr="00006662">
        <w:rPr>
          <w:rFonts w:ascii="Times New Roman" w:hAnsi="Times New Roman" w:cs="Times New Roman"/>
          <w:sz w:val="20"/>
          <w:szCs w:val="20"/>
        </w:rPr>
        <w:t xml:space="preserve"> nell’invio del</w:t>
      </w:r>
      <w:r w:rsidRPr="00006662">
        <w:rPr>
          <w:rFonts w:ascii="Times New Roman" w:hAnsi="Times New Roman" w:cs="Times New Roman"/>
          <w:sz w:val="20"/>
          <w:szCs w:val="20"/>
        </w:rPr>
        <w:t>la propria candidatura spontanea.</w:t>
      </w:r>
    </w:p>
    <w:p w:rsidR="002A192B" w:rsidRPr="00006662" w:rsidRDefault="002A192B" w:rsidP="002A1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Il consenso è liberamente revocabile, in ogni momento</w:t>
      </w:r>
      <w:r w:rsidR="00AE6A2D" w:rsidRPr="00006662">
        <w:rPr>
          <w:rFonts w:ascii="Times New Roman" w:hAnsi="Times New Roman" w:cs="Times New Roman"/>
          <w:sz w:val="20"/>
          <w:szCs w:val="20"/>
        </w:rPr>
        <w:t>,</w:t>
      </w:r>
      <w:r w:rsidRPr="00006662">
        <w:rPr>
          <w:rFonts w:ascii="Times New Roman" w:hAnsi="Times New Roman" w:cs="Times New Roman"/>
          <w:sz w:val="20"/>
          <w:szCs w:val="20"/>
        </w:rPr>
        <w:t xml:space="preserve"> ma senza pregiudicare la liceità del trattamento prima della revoca, inviando una mail all’indirizzo presente in calce alla presente informativa.</w:t>
      </w:r>
    </w:p>
    <w:p w:rsidR="00325359" w:rsidRPr="00006662" w:rsidRDefault="00325359" w:rsidP="002A73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92B" w:rsidRPr="00006662" w:rsidRDefault="002A192B" w:rsidP="003253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662">
        <w:rPr>
          <w:rFonts w:ascii="Times New Roman" w:hAnsi="Times New Roman" w:cs="Times New Roman"/>
          <w:b/>
          <w:sz w:val="20"/>
          <w:szCs w:val="20"/>
        </w:rPr>
        <w:t>Ambito di circolazione dei dati</w:t>
      </w:r>
    </w:p>
    <w:p w:rsidR="002A192B" w:rsidRPr="00006662" w:rsidRDefault="002A192B" w:rsidP="002A1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 xml:space="preserve">Per il perseguimento delle finalità descritte al precedente paragrafo, i dati personali forniti possono </w:t>
      </w:r>
      <w:r w:rsidR="00A24D59" w:rsidRPr="00006662">
        <w:rPr>
          <w:rFonts w:ascii="Times New Roman" w:hAnsi="Times New Roman" w:cs="Times New Roman"/>
          <w:sz w:val="20"/>
          <w:szCs w:val="20"/>
        </w:rPr>
        <w:t xml:space="preserve">circolare nei seguenti ambiti. </w:t>
      </w:r>
      <w:r w:rsidRPr="00006662">
        <w:rPr>
          <w:rFonts w:ascii="Times New Roman" w:hAnsi="Times New Roman" w:cs="Times New Roman"/>
          <w:sz w:val="20"/>
          <w:szCs w:val="20"/>
        </w:rPr>
        <w:t xml:space="preserve">I dati possono essere utilizzati da personale </w:t>
      </w:r>
      <w:r w:rsidR="00EA1EAA" w:rsidRPr="00006662">
        <w:rPr>
          <w:rFonts w:ascii="Times New Roman" w:hAnsi="Times New Roman" w:cs="Times New Roman"/>
          <w:sz w:val="20"/>
          <w:szCs w:val="20"/>
        </w:rPr>
        <w:t>dello Studio Greppi &amp; Associati</w:t>
      </w:r>
      <w:r w:rsidRPr="00006662">
        <w:rPr>
          <w:rFonts w:ascii="Times New Roman" w:hAnsi="Times New Roman" w:cs="Times New Roman"/>
          <w:sz w:val="20"/>
          <w:szCs w:val="20"/>
        </w:rPr>
        <w:t xml:space="preserve"> cui è stato assegnato uno specifico ruolo di responsabile o incaricato del trattamento e a cui sono state impartite adeguate istruzioni e si siano </w:t>
      </w:r>
      <w:r w:rsidR="00A24D59" w:rsidRPr="00006662">
        <w:rPr>
          <w:rFonts w:ascii="Times New Roman" w:hAnsi="Times New Roman" w:cs="Times New Roman"/>
          <w:sz w:val="20"/>
          <w:szCs w:val="20"/>
        </w:rPr>
        <w:t xml:space="preserve">impegnati alla riservatezza. I </w:t>
      </w:r>
      <w:r w:rsidRPr="00006662">
        <w:rPr>
          <w:rFonts w:ascii="Times New Roman" w:hAnsi="Times New Roman" w:cs="Times New Roman"/>
          <w:sz w:val="20"/>
          <w:szCs w:val="20"/>
        </w:rPr>
        <w:t>dati personali saranno resi accessibili solo a coloro i quali, all'in</w:t>
      </w:r>
      <w:r w:rsidR="00A24D59" w:rsidRPr="00006662">
        <w:rPr>
          <w:rFonts w:ascii="Times New Roman" w:hAnsi="Times New Roman" w:cs="Times New Roman"/>
          <w:sz w:val="20"/>
          <w:szCs w:val="20"/>
        </w:rPr>
        <w:t xml:space="preserve">terno della società, ne abbiano </w:t>
      </w:r>
      <w:r w:rsidRPr="00006662">
        <w:rPr>
          <w:rFonts w:ascii="Times New Roman" w:hAnsi="Times New Roman" w:cs="Times New Roman"/>
          <w:sz w:val="20"/>
          <w:szCs w:val="20"/>
        </w:rPr>
        <w:t>necessità a causa della propria mansione o posizione ger</w:t>
      </w:r>
      <w:r w:rsidR="00A24D59" w:rsidRPr="00006662">
        <w:rPr>
          <w:rFonts w:ascii="Times New Roman" w:hAnsi="Times New Roman" w:cs="Times New Roman"/>
          <w:sz w:val="20"/>
          <w:szCs w:val="20"/>
        </w:rPr>
        <w:t xml:space="preserve">archica. Tali soggetti, saranno </w:t>
      </w:r>
      <w:r w:rsidRPr="00006662">
        <w:rPr>
          <w:rFonts w:ascii="Times New Roman" w:hAnsi="Times New Roman" w:cs="Times New Roman"/>
          <w:sz w:val="20"/>
          <w:szCs w:val="20"/>
        </w:rPr>
        <w:t>opportunamente istruiti al fine di evitare perdite, distruzione, accessi no</w:t>
      </w:r>
      <w:r w:rsidR="00A24D59" w:rsidRPr="00006662">
        <w:rPr>
          <w:rFonts w:ascii="Times New Roman" w:hAnsi="Times New Roman" w:cs="Times New Roman"/>
          <w:sz w:val="20"/>
          <w:szCs w:val="20"/>
        </w:rPr>
        <w:t xml:space="preserve">n autorizzati o trattamenti non consentiti dei dati stessi. </w:t>
      </w:r>
      <w:r w:rsidRPr="00006662">
        <w:rPr>
          <w:rFonts w:ascii="Times New Roman" w:hAnsi="Times New Roman" w:cs="Times New Roman"/>
          <w:sz w:val="20"/>
          <w:szCs w:val="20"/>
        </w:rPr>
        <w:t>Inoltre, i dati possono essere utilizzati da aziende terze che svolgono attività strumen</w:t>
      </w:r>
      <w:r w:rsidR="00A24D59" w:rsidRPr="00006662">
        <w:rPr>
          <w:rFonts w:ascii="Times New Roman" w:hAnsi="Times New Roman" w:cs="Times New Roman"/>
          <w:sz w:val="20"/>
          <w:szCs w:val="20"/>
        </w:rPr>
        <w:t xml:space="preserve">tali per conto </w:t>
      </w:r>
      <w:r w:rsidR="002269AB" w:rsidRPr="00006662">
        <w:rPr>
          <w:rFonts w:ascii="Times New Roman" w:hAnsi="Times New Roman" w:cs="Times New Roman"/>
          <w:sz w:val="20"/>
          <w:szCs w:val="20"/>
        </w:rPr>
        <w:t>dell'a</w:t>
      </w:r>
      <w:r w:rsidRPr="00006662">
        <w:rPr>
          <w:rFonts w:ascii="Times New Roman" w:hAnsi="Times New Roman" w:cs="Times New Roman"/>
          <w:sz w:val="20"/>
          <w:szCs w:val="20"/>
        </w:rPr>
        <w:t>zienda come:</w:t>
      </w:r>
    </w:p>
    <w:p w:rsidR="00D4174E" w:rsidRPr="00006662" w:rsidRDefault="00D4174E" w:rsidP="002A1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92B" w:rsidRPr="00006662" w:rsidRDefault="00D4174E" w:rsidP="002A192B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6662">
        <w:rPr>
          <w:rFonts w:ascii="Times New Roman" w:hAnsi="Times New Roman" w:cs="Times New Roman"/>
          <w:sz w:val="20"/>
          <w:szCs w:val="20"/>
        </w:rPr>
        <w:t>c</w:t>
      </w:r>
      <w:r w:rsidR="002A192B" w:rsidRPr="00006662">
        <w:rPr>
          <w:rFonts w:ascii="Times New Roman" w:hAnsi="Times New Roman" w:cs="Times New Roman"/>
          <w:sz w:val="20"/>
          <w:szCs w:val="20"/>
        </w:rPr>
        <w:t>onsulenti</w:t>
      </w:r>
      <w:proofErr w:type="gramEnd"/>
      <w:r w:rsidR="002A192B" w:rsidRPr="00006662">
        <w:rPr>
          <w:rFonts w:ascii="Times New Roman" w:hAnsi="Times New Roman" w:cs="Times New Roman"/>
          <w:sz w:val="20"/>
          <w:szCs w:val="20"/>
        </w:rPr>
        <w:t xml:space="preserve"> esterni per il reclutamento, la selezione e la valutazione del personale, per la</w:t>
      </w:r>
      <w:r w:rsidR="00A24D59" w:rsidRPr="00006662">
        <w:rPr>
          <w:rFonts w:ascii="Times New Roman" w:hAnsi="Times New Roman" w:cs="Times New Roman"/>
          <w:sz w:val="20"/>
          <w:szCs w:val="20"/>
        </w:rPr>
        <w:t xml:space="preserve"> </w:t>
      </w:r>
      <w:r w:rsidR="002A192B" w:rsidRPr="00006662">
        <w:rPr>
          <w:rFonts w:ascii="Times New Roman" w:hAnsi="Times New Roman" w:cs="Times New Roman"/>
          <w:sz w:val="20"/>
          <w:szCs w:val="20"/>
        </w:rPr>
        <w:t>gestione del contenzioso e l'assistenza legale, studi e società nell’ambito di rapporti di</w:t>
      </w:r>
      <w:r w:rsidR="00A24D59" w:rsidRPr="00006662">
        <w:rPr>
          <w:rFonts w:ascii="Times New Roman" w:hAnsi="Times New Roman" w:cs="Times New Roman"/>
          <w:sz w:val="20"/>
          <w:szCs w:val="20"/>
        </w:rPr>
        <w:t xml:space="preserve"> </w:t>
      </w:r>
      <w:r w:rsidR="002A192B" w:rsidRPr="00006662">
        <w:rPr>
          <w:rFonts w:ascii="Times New Roman" w:hAnsi="Times New Roman" w:cs="Times New Roman"/>
          <w:sz w:val="20"/>
          <w:szCs w:val="20"/>
        </w:rPr>
        <w:t>assistenza e consulenza, in ragione dei menzionati rapporti;</w:t>
      </w:r>
    </w:p>
    <w:p w:rsidR="002A192B" w:rsidRPr="00006662" w:rsidRDefault="00D4174E" w:rsidP="002A192B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6662">
        <w:rPr>
          <w:rFonts w:ascii="Times New Roman" w:hAnsi="Times New Roman" w:cs="Times New Roman"/>
          <w:sz w:val="20"/>
          <w:szCs w:val="20"/>
        </w:rPr>
        <w:t>s</w:t>
      </w:r>
      <w:r w:rsidR="002A192B" w:rsidRPr="00006662">
        <w:rPr>
          <w:rFonts w:ascii="Times New Roman" w:hAnsi="Times New Roman" w:cs="Times New Roman"/>
          <w:sz w:val="20"/>
          <w:szCs w:val="20"/>
        </w:rPr>
        <w:t>ocietà</w:t>
      </w:r>
      <w:proofErr w:type="gramEnd"/>
      <w:r w:rsidR="002A192B" w:rsidRPr="00006662">
        <w:rPr>
          <w:rFonts w:ascii="Times New Roman" w:hAnsi="Times New Roman" w:cs="Times New Roman"/>
          <w:sz w:val="20"/>
          <w:szCs w:val="20"/>
        </w:rPr>
        <w:t xml:space="preserve"> di servizi (anche informatici) a cui siano affidate specifich</w:t>
      </w:r>
      <w:r w:rsidR="00A24D59" w:rsidRPr="00006662">
        <w:rPr>
          <w:rFonts w:ascii="Times New Roman" w:hAnsi="Times New Roman" w:cs="Times New Roman"/>
          <w:sz w:val="20"/>
          <w:szCs w:val="20"/>
        </w:rPr>
        <w:t xml:space="preserve">e gestioni inerenti gli obblighi </w:t>
      </w:r>
      <w:r w:rsidR="002A192B" w:rsidRPr="00006662">
        <w:rPr>
          <w:rFonts w:ascii="Times New Roman" w:hAnsi="Times New Roman" w:cs="Times New Roman"/>
          <w:sz w:val="20"/>
          <w:szCs w:val="20"/>
        </w:rPr>
        <w:t>contrattuali (paghe, buoni pasto, gestione di sistemi informatici, soggetti che svolgono attività di</w:t>
      </w:r>
      <w:r w:rsidR="00A24D59" w:rsidRPr="00006662">
        <w:rPr>
          <w:rFonts w:ascii="Times New Roman" w:hAnsi="Times New Roman" w:cs="Times New Roman"/>
          <w:sz w:val="20"/>
          <w:szCs w:val="20"/>
        </w:rPr>
        <w:t xml:space="preserve"> </w:t>
      </w:r>
      <w:r w:rsidR="002A192B" w:rsidRPr="00006662">
        <w:rPr>
          <w:rFonts w:ascii="Times New Roman" w:hAnsi="Times New Roman" w:cs="Times New Roman"/>
          <w:sz w:val="20"/>
          <w:szCs w:val="20"/>
        </w:rPr>
        <w:t>data entry, ecc.);</w:t>
      </w:r>
    </w:p>
    <w:p w:rsidR="002A192B" w:rsidRPr="00006662" w:rsidRDefault="00D4174E" w:rsidP="00325359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6662">
        <w:rPr>
          <w:rFonts w:ascii="Times New Roman" w:hAnsi="Times New Roman" w:cs="Times New Roman"/>
          <w:sz w:val="20"/>
          <w:szCs w:val="20"/>
        </w:rPr>
        <w:t>s</w:t>
      </w:r>
      <w:r w:rsidR="002A192B" w:rsidRPr="00006662">
        <w:rPr>
          <w:rFonts w:ascii="Times New Roman" w:hAnsi="Times New Roman" w:cs="Times New Roman"/>
          <w:sz w:val="20"/>
          <w:szCs w:val="20"/>
        </w:rPr>
        <w:t>ocietà</w:t>
      </w:r>
      <w:proofErr w:type="gramEnd"/>
      <w:r w:rsidR="002A192B" w:rsidRPr="00006662">
        <w:rPr>
          <w:rFonts w:ascii="Times New Roman" w:hAnsi="Times New Roman" w:cs="Times New Roman"/>
          <w:sz w:val="20"/>
          <w:szCs w:val="20"/>
        </w:rPr>
        <w:t xml:space="preserve"> del medesimo gruppo cui il Titolare appartiene, per fi</w:t>
      </w:r>
      <w:r w:rsidR="00A24D59" w:rsidRPr="00006662">
        <w:rPr>
          <w:rFonts w:ascii="Times New Roman" w:hAnsi="Times New Roman" w:cs="Times New Roman"/>
          <w:sz w:val="20"/>
          <w:szCs w:val="20"/>
        </w:rPr>
        <w:t>nalità amministrativo-contabili.</w:t>
      </w:r>
    </w:p>
    <w:p w:rsidR="002A192B" w:rsidRPr="00006662" w:rsidRDefault="002A192B" w:rsidP="003253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5359" w:rsidRPr="00006662" w:rsidRDefault="00A24D59" w:rsidP="003253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662">
        <w:rPr>
          <w:rFonts w:ascii="Times New Roman" w:hAnsi="Times New Roman" w:cs="Times New Roman"/>
          <w:b/>
          <w:sz w:val="20"/>
          <w:szCs w:val="20"/>
        </w:rPr>
        <w:t>Diffusione dei dati personali</w:t>
      </w:r>
    </w:p>
    <w:p w:rsidR="00325359" w:rsidRPr="00006662" w:rsidRDefault="00325359" w:rsidP="003253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I dati personali</w:t>
      </w:r>
      <w:r w:rsidR="00A24D59" w:rsidRPr="00006662">
        <w:rPr>
          <w:rFonts w:ascii="Times New Roman" w:hAnsi="Times New Roman" w:cs="Times New Roman"/>
          <w:sz w:val="20"/>
          <w:szCs w:val="20"/>
        </w:rPr>
        <w:t xml:space="preserve"> non saranno pubblicati e </w:t>
      </w:r>
      <w:r w:rsidRPr="00006662">
        <w:rPr>
          <w:rFonts w:ascii="Times New Roman" w:hAnsi="Times New Roman" w:cs="Times New Roman"/>
          <w:sz w:val="20"/>
          <w:szCs w:val="20"/>
        </w:rPr>
        <w:t>non</w:t>
      </w:r>
      <w:r w:rsidR="00A24D59" w:rsidRPr="00006662">
        <w:rPr>
          <w:rFonts w:ascii="Times New Roman" w:hAnsi="Times New Roman" w:cs="Times New Roman"/>
          <w:sz w:val="20"/>
          <w:szCs w:val="20"/>
        </w:rPr>
        <w:t xml:space="preserve"> saranno oggetto di diffusione</w:t>
      </w:r>
      <w:r w:rsidR="002269AB" w:rsidRPr="00006662">
        <w:rPr>
          <w:rFonts w:ascii="Times New Roman" w:hAnsi="Times New Roman" w:cs="Times New Roman"/>
          <w:sz w:val="20"/>
          <w:szCs w:val="20"/>
        </w:rPr>
        <w:t>.</w:t>
      </w:r>
    </w:p>
    <w:p w:rsidR="00325359" w:rsidRPr="00006662" w:rsidRDefault="00325359" w:rsidP="003253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359" w:rsidRPr="00006662" w:rsidRDefault="00325359" w:rsidP="003253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662">
        <w:rPr>
          <w:rFonts w:ascii="Times New Roman" w:hAnsi="Times New Roman" w:cs="Times New Roman"/>
          <w:b/>
          <w:sz w:val="20"/>
          <w:szCs w:val="20"/>
        </w:rPr>
        <w:t>Trasferimento dei dati</w:t>
      </w:r>
    </w:p>
    <w:p w:rsidR="00325359" w:rsidRPr="00006662" w:rsidRDefault="00325359" w:rsidP="003253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 xml:space="preserve">I Dati Personali sono conservati su server ubicati all’interno dell’Unione Europea. </w:t>
      </w:r>
    </w:p>
    <w:p w:rsidR="00325359" w:rsidRPr="00006662" w:rsidRDefault="00325359" w:rsidP="003253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359" w:rsidRPr="00006662" w:rsidRDefault="00325359" w:rsidP="003253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662">
        <w:rPr>
          <w:rFonts w:ascii="Times New Roman" w:hAnsi="Times New Roman" w:cs="Times New Roman"/>
          <w:b/>
          <w:sz w:val="20"/>
          <w:szCs w:val="20"/>
        </w:rPr>
        <w:t>Conservazione dei dati</w:t>
      </w:r>
    </w:p>
    <w:p w:rsidR="00325359" w:rsidRPr="00006662" w:rsidRDefault="00325359" w:rsidP="003253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Il Titolare del trattamento conserva e tratta i dati personali per il tempo strettamente necessario ad adempiere alle finalità indicate, conservando i dati per un periodo non superiore a 24 mesi dalla loro ricezione.</w:t>
      </w:r>
    </w:p>
    <w:p w:rsidR="00325359" w:rsidRPr="00006662" w:rsidRDefault="00325359" w:rsidP="003253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359" w:rsidRPr="00006662" w:rsidRDefault="00325359" w:rsidP="003253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662">
        <w:rPr>
          <w:rFonts w:ascii="Times New Roman" w:hAnsi="Times New Roman" w:cs="Times New Roman"/>
          <w:b/>
          <w:sz w:val="20"/>
          <w:szCs w:val="20"/>
        </w:rPr>
        <w:t>Conferimento dei dati</w:t>
      </w:r>
    </w:p>
    <w:p w:rsidR="00325359" w:rsidRPr="00006662" w:rsidRDefault="00325359" w:rsidP="003253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Il conferimento dei dati è facoltativo, ma il mancato conferimento potrà comportare l’impossibilità di procedere con la valutazione/selezione della candidatura.</w:t>
      </w:r>
    </w:p>
    <w:p w:rsidR="00325359" w:rsidRPr="00006662" w:rsidRDefault="00325359" w:rsidP="003253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359" w:rsidRPr="00006662" w:rsidRDefault="00756766" w:rsidP="003253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662">
        <w:rPr>
          <w:rFonts w:ascii="Times New Roman" w:hAnsi="Times New Roman" w:cs="Times New Roman"/>
          <w:b/>
          <w:sz w:val="20"/>
          <w:szCs w:val="20"/>
        </w:rPr>
        <w:t>Processi decisionali automatizzati</w:t>
      </w:r>
    </w:p>
    <w:p w:rsidR="00325359" w:rsidRPr="00006662" w:rsidRDefault="00756766" w:rsidP="003253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I</w:t>
      </w:r>
      <w:r w:rsidR="00325359" w:rsidRPr="00006662">
        <w:rPr>
          <w:rFonts w:ascii="Times New Roman" w:hAnsi="Times New Roman" w:cs="Times New Roman"/>
          <w:sz w:val="20"/>
          <w:szCs w:val="20"/>
        </w:rPr>
        <w:t>l Titolare non effettua trattamenti che consistano in processi decisionali automatizzati sui dati trattati.</w:t>
      </w:r>
    </w:p>
    <w:p w:rsidR="00DC005A" w:rsidRPr="00006662" w:rsidRDefault="00DC005A" w:rsidP="00DC0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EAA" w:rsidRPr="00006662" w:rsidRDefault="00EA1EAA" w:rsidP="00EA1E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662">
        <w:rPr>
          <w:rFonts w:ascii="Times New Roman" w:hAnsi="Times New Roman" w:cs="Times New Roman"/>
          <w:b/>
          <w:sz w:val="20"/>
          <w:szCs w:val="20"/>
        </w:rPr>
        <w:t>Diritti dell’Interessato</w:t>
      </w:r>
    </w:p>
    <w:p w:rsidR="00EA1EAA" w:rsidRPr="00006662" w:rsidRDefault="00EA1EAA" w:rsidP="00EA1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 xml:space="preserve">L’interessato al trattamento gode dei diritti previsti dagli articoli da 15 a 21 del Regolamento UE n. 2016/679 ed in particolare: </w:t>
      </w:r>
    </w:p>
    <w:p w:rsidR="00EA1EAA" w:rsidRPr="00006662" w:rsidRDefault="00EA1EAA" w:rsidP="00EA1EAA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6662">
        <w:rPr>
          <w:rFonts w:ascii="Times New Roman" w:hAnsi="Times New Roman" w:cs="Times New Roman"/>
          <w:sz w:val="20"/>
          <w:szCs w:val="20"/>
        </w:rPr>
        <w:t>diritto</w:t>
      </w:r>
      <w:proofErr w:type="gramEnd"/>
      <w:r w:rsidRPr="00006662">
        <w:rPr>
          <w:rFonts w:ascii="Times New Roman" w:hAnsi="Times New Roman" w:cs="Times New Roman"/>
          <w:sz w:val="20"/>
          <w:szCs w:val="20"/>
        </w:rPr>
        <w:t xml:space="preserve"> di accesso ai dati personali;</w:t>
      </w:r>
    </w:p>
    <w:p w:rsidR="00EA1EAA" w:rsidRPr="00006662" w:rsidRDefault="00EA1EAA" w:rsidP="00EA1EAA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6662">
        <w:rPr>
          <w:rFonts w:ascii="Times New Roman" w:hAnsi="Times New Roman" w:cs="Times New Roman"/>
          <w:sz w:val="20"/>
          <w:szCs w:val="20"/>
        </w:rPr>
        <w:t>diritto</w:t>
      </w:r>
      <w:proofErr w:type="gramEnd"/>
      <w:r w:rsidRPr="00006662">
        <w:rPr>
          <w:rFonts w:ascii="Times New Roman" w:hAnsi="Times New Roman" w:cs="Times New Roman"/>
          <w:sz w:val="20"/>
          <w:szCs w:val="20"/>
        </w:rPr>
        <w:t xml:space="preserve"> di verifica delle finalità, modalità e logica del trattamento;</w:t>
      </w:r>
    </w:p>
    <w:p w:rsidR="00EA1EAA" w:rsidRPr="00006662" w:rsidRDefault="00EA1EAA" w:rsidP="00EA1EAA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6662">
        <w:rPr>
          <w:rFonts w:ascii="Times New Roman" w:hAnsi="Times New Roman" w:cs="Times New Roman"/>
          <w:sz w:val="20"/>
          <w:szCs w:val="20"/>
        </w:rPr>
        <w:t>diritto</w:t>
      </w:r>
      <w:proofErr w:type="gramEnd"/>
      <w:r w:rsidRPr="00006662">
        <w:rPr>
          <w:rFonts w:ascii="Times New Roman" w:hAnsi="Times New Roman" w:cs="Times New Roman"/>
          <w:sz w:val="20"/>
          <w:szCs w:val="20"/>
        </w:rPr>
        <w:t xml:space="preserve"> di presentare un reclamo all'Autorità di controllo;</w:t>
      </w:r>
    </w:p>
    <w:p w:rsidR="00EA1EAA" w:rsidRPr="00006662" w:rsidRDefault="00EA1EAA" w:rsidP="00EA1EAA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6662">
        <w:rPr>
          <w:rFonts w:ascii="Times New Roman" w:hAnsi="Times New Roman" w:cs="Times New Roman"/>
          <w:sz w:val="20"/>
          <w:szCs w:val="20"/>
        </w:rPr>
        <w:t>diritto</w:t>
      </w:r>
      <w:proofErr w:type="gramEnd"/>
      <w:r w:rsidRPr="00006662">
        <w:rPr>
          <w:rFonts w:ascii="Times New Roman" w:hAnsi="Times New Roman" w:cs="Times New Roman"/>
          <w:sz w:val="20"/>
          <w:szCs w:val="20"/>
        </w:rPr>
        <w:t xml:space="preserve"> di ottenere il blocco dei dati se trattati in violazione di legge;</w:t>
      </w:r>
    </w:p>
    <w:p w:rsidR="00EA1EAA" w:rsidRPr="00006662" w:rsidRDefault="00EA1EAA" w:rsidP="00EA1EAA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6662">
        <w:rPr>
          <w:rFonts w:ascii="Times New Roman" w:hAnsi="Times New Roman" w:cs="Times New Roman"/>
          <w:sz w:val="20"/>
          <w:szCs w:val="20"/>
        </w:rPr>
        <w:t>diritto</w:t>
      </w:r>
      <w:proofErr w:type="gramEnd"/>
      <w:r w:rsidRPr="00006662">
        <w:rPr>
          <w:rFonts w:ascii="Times New Roman" w:hAnsi="Times New Roman" w:cs="Times New Roman"/>
          <w:sz w:val="20"/>
          <w:szCs w:val="20"/>
        </w:rPr>
        <w:t xml:space="preserve"> all’oblio (cancellazione dei dati anche rafforzata);</w:t>
      </w:r>
    </w:p>
    <w:p w:rsidR="00EA1EAA" w:rsidRPr="00006662" w:rsidRDefault="00EA1EAA" w:rsidP="00EA1EAA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6662">
        <w:rPr>
          <w:rFonts w:ascii="Times New Roman" w:hAnsi="Times New Roman" w:cs="Times New Roman"/>
          <w:sz w:val="20"/>
          <w:szCs w:val="20"/>
        </w:rPr>
        <w:t>diritto</w:t>
      </w:r>
      <w:proofErr w:type="gramEnd"/>
      <w:r w:rsidRPr="00006662">
        <w:rPr>
          <w:rFonts w:ascii="Times New Roman" w:hAnsi="Times New Roman" w:cs="Times New Roman"/>
          <w:sz w:val="20"/>
          <w:szCs w:val="20"/>
        </w:rPr>
        <w:t xml:space="preserve"> di ottenere la limitazione del trattamento</w:t>
      </w:r>
    </w:p>
    <w:p w:rsidR="00EA1EAA" w:rsidRPr="00006662" w:rsidRDefault="00EA1EAA" w:rsidP="00EA1E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1EAA" w:rsidRPr="00006662" w:rsidRDefault="00EA1EAA" w:rsidP="00EA1E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662">
        <w:rPr>
          <w:rFonts w:ascii="Times New Roman" w:hAnsi="Times New Roman" w:cs="Times New Roman"/>
          <w:b/>
          <w:sz w:val="20"/>
          <w:szCs w:val="20"/>
        </w:rPr>
        <w:t>Modalità di esercizio dei diritti</w:t>
      </w:r>
    </w:p>
    <w:p w:rsidR="00EA1EAA" w:rsidRPr="00006662" w:rsidRDefault="00EA1EAA" w:rsidP="00EA1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Potrà in qualsiasi momento esercitare i diritti inviando una e-mail all’indirizzo [</w:t>
      </w:r>
      <w:r w:rsidRPr="00006662">
        <w:rPr>
          <w:sz w:val="20"/>
          <w:szCs w:val="20"/>
        </w:rPr>
        <w:sym w:font="Symbol" w:char="F0B7"/>
      </w:r>
      <w:r w:rsidRPr="00006662">
        <w:rPr>
          <w:rFonts w:ascii="Times New Roman" w:hAnsi="Times New Roman" w:cs="Times New Roman"/>
          <w:sz w:val="20"/>
          <w:szCs w:val="20"/>
        </w:rPr>
        <w:t>]</w:t>
      </w:r>
    </w:p>
    <w:p w:rsidR="00EA1EAA" w:rsidRPr="00006662" w:rsidRDefault="00EA1EAA" w:rsidP="00EA1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EAA" w:rsidRPr="00006662" w:rsidRDefault="00EA1EAA" w:rsidP="00EA1E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662">
        <w:rPr>
          <w:rFonts w:ascii="Times New Roman" w:hAnsi="Times New Roman" w:cs="Times New Roman"/>
          <w:b/>
          <w:sz w:val="20"/>
          <w:szCs w:val="20"/>
        </w:rPr>
        <w:t>Titolare, responsabile e incaricati</w:t>
      </w:r>
    </w:p>
    <w:p w:rsidR="00EA1EAA" w:rsidRPr="00006662" w:rsidRDefault="00EA1EAA" w:rsidP="00EA1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Il Titolare del Trattamento è lo Studio Greppi &amp; Associati – via J.F. Kennedy, 19 – Vimercate (MB)</w:t>
      </w:r>
    </w:p>
    <w:p w:rsidR="00EA1EAA" w:rsidRPr="00006662" w:rsidRDefault="00EA1EAA" w:rsidP="00EA1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L’elenco aggiornato dei Responsabili e degli Incaricati al Trattamento è custodito presso la sede legale del Titolare del Trattamento.</w:t>
      </w:r>
    </w:p>
    <w:p w:rsidR="00EA1EAA" w:rsidRPr="00006662" w:rsidRDefault="00EA1EAA" w:rsidP="00EA1E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1EAA" w:rsidRPr="00006662" w:rsidRDefault="00EA1EAA" w:rsidP="00EA1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Monza (MB), 25 maggio 2018</w:t>
      </w:r>
      <w:r w:rsidRPr="00006662">
        <w:rPr>
          <w:rFonts w:ascii="Times New Roman" w:hAnsi="Times New Roman" w:cs="Times New Roman"/>
          <w:sz w:val="20"/>
          <w:szCs w:val="20"/>
        </w:rPr>
        <w:tab/>
      </w:r>
      <w:r w:rsidRPr="00006662">
        <w:rPr>
          <w:rFonts w:ascii="Times New Roman" w:hAnsi="Times New Roman" w:cs="Times New Roman"/>
          <w:sz w:val="20"/>
          <w:szCs w:val="20"/>
        </w:rPr>
        <w:tab/>
      </w:r>
      <w:r w:rsidRPr="00006662">
        <w:rPr>
          <w:rFonts w:ascii="Times New Roman" w:hAnsi="Times New Roman" w:cs="Times New Roman"/>
          <w:sz w:val="20"/>
          <w:szCs w:val="20"/>
        </w:rPr>
        <w:tab/>
      </w:r>
      <w:r w:rsidRPr="00006662">
        <w:rPr>
          <w:rFonts w:ascii="Times New Roman" w:hAnsi="Times New Roman" w:cs="Times New Roman"/>
          <w:sz w:val="20"/>
          <w:szCs w:val="20"/>
        </w:rPr>
        <w:tab/>
        <w:t>Studio Greppi &amp; Associati</w:t>
      </w:r>
    </w:p>
    <w:p w:rsidR="00377AF1" w:rsidRPr="00006662" w:rsidRDefault="00377AF1" w:rsidP="00DC0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C791D" w:rsidRPr="00006662" w:rsidRDefault="00DC791D" w:rsidP="00DC0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91D" w:rsidRPr="00006662" w:rsidRDefault="00DC791D" w:rsidP="00DC0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85A" w:rsidRPr="00006662" w:rsidRDefault="0003485A" w:rsidP="00DC0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85A" w:rsidRPr="00006662" w:rsidRDefault="0003485A" w:rsidP="00DC0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Il Candidato</w:t>
      </w:r>
    </w:p>
    <w:p w:rsidR="0003485A" w:rsidRPr="00006662" w:rsidRDefault="0003485A" w:rsidP="00DC0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BDA" w:rsidRPr="00006662" w:rsidRDefault="0003485A" w:rsidP="00DC0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662">
        <w:rPr>
          <w:rFonts w:ascii="Times New Roman" w:hAnsi="Times New Roman" w:cs="Times New Roman"/>
          <w:sz w:val="20"/>
          <w:szCs w:val="20"/>
        </w:rPr>
        <w:t>________________</w:t>
      </w:r>
      <w:r w:rsidR="00D4174E" w:rsidRPr="00006662">
        <w:rPr>
          <w:rFonts w:ascii="Times New Roman" w:hAnsi="Times New Roman" w:cs="Times New Roman"/>
          <w:sz w:val="20"/>
          <w:szCs w:val="20"/>
        </w:rPr>
        <w:tab/>
      </w:r>
      <w:r w:rsidR="00D4174E" w:rsidRPr="00006662">
        <w:rPr>
          <w:rFonts w:ascii="Times New Roman" w:hAnsi="Times New Roman" w:cs="Times New Roman"/>
          <w:sz w:val="20"/>
          <w:szCs w:val="20"/>
        </w:rPr>
        <w:tab/>
      </w:r>
      <w:r w:rsidR="00D4174E" w:rsidRPr="00006662">
        <w:rPr>
          <w:rFonts w:ascii="Times New Roman" w:hAnsi="Times New Roman" w:cs="Times New Roman"/>
          <w:sz w:val="20"/>
          <w:szCs w:val="20"/>
        </w:rPr>
        <w:tab/>
      </w:r>
    </w:p>
    <w:sectPr w:rsidR="002C3BDA" w:rsidRPr="00006662" w:rsidSect="003D78D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9E9"/>
    <w:multiLevelType w:val="hybridMultilevel"/>
    <w:tmpl w:val="7B06FCD2"/>
    <w:lvl w:ilvl="0" w:tplc="4DD42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C3A"/>
    <w:multiLevelType w:val="hybridMultilevel"/>
    <w:tmpl w:val="1DA22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E37"/>
    <w:multiLevelType w:val="hybridMultilevel"/>
    <w:tmpl w:val="93E2C91E"/>
    <w:lvl w:ilvl="0" w:tplc="2AB6F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7EC5"/>
    <w:multiLevelType w:val="hybridMultilevel"/>
    <w:tmpl w:val="64825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E4B8A"/>
    <w:multiLevelType w:val="hybridMultilevel"/>
    <w:tmpl w:val="5AB2E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B720E"/>
    <w:multiLevelType w:val="hybridMultilevel"/>
    <w:tmpl w:val="85B8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0269A"/>
    <w:multiLevelType w:val="hybridMultilevel"/>
    <w:tmpl w:val="16E6E78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2928A7"/>
    <w:multiLevelType w:val="hybridMultilevel"/>
    <w:tmpl w:val="8CFC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75A4F"/>
    <w:multiLevelType w:val="hybridMultilevel"/>
    <w:tmpl w:val="89144D22"/>
    <w:lvl w:ilvl="0" w:tplc="7E32AB5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D38CC"/>
    <w:multiLevelType w:val="hybridMultilevel"/>
    <w:tmpl w:val="35267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28F1"/>
    <w:multiLevelType w:val="hybridMultilevel"/>
    <w:tmpl w:val="D37CF5B6"/>
    <w:lvl w:ilvl="0" w:tplc="2AB6F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31F62"/>
    <w:multiLevelType w:val="hybridMultilevel"/>
    <w:tmpl w:val="51AEF2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F268C"/>
    <w:multiLevelType w:val="hybridMultilevel"/>
    <w:tmpl w:val="F7623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A572F"/>
    <w:multiLevelType w:val="hybridMultilevel"/>
    <w:tmpl w:val="E7A06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46A15"/>
    <w:multiLevelType w:val="hybridMultilevel"/>
    <w:tmpl w:val="CDA24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2000B"/>
    <w:multiLevelType w:val="hybridMultilevel"/>
    <w:tmpl w:val="BA500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053D5"/>
    <w:multiLevelType w:val="hybridMultilevel"/>
    <w:tmpl w:val="69D6B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14FD"/>
    <w:multiLevelType w:val="hybridMultilevel"/>
    <w:tmpl w:val="DF66F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1452C"/>
    <w:multiLevelType w:val="hybridMultilevel"/>
    <w:tmpl w:val="C338E180"/>
    <w:lvl w:ilvl="0" w:tplc="719E2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14F24"/>
    <w:multiLevelType w:val="hybridMultilevel"/>
    <w:tmpl w:val="AA2AA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461DA"/>
    <w:multiLevelType w:val="hybridMultilevel"/>
    <w:tmpl w:val="7494D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B424E"/>
    <w:multiLevelType w:val="hybridMultilevel"/>
    <w:tmpl w:val="ECDEB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35469"/>
    <w:multiLevelType w:val="hybridMultilevel"/>
    <w:tmpl w:val="1728C38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66114"/>
    <w:multiLevelType w:val="hybridMultilevel"/>
    <w:tmpl w:val="1E96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1"/>
  </w:num>
  <w:num w:numId="5">
    <w:abstractNumId w:val="7"/>
  </w:num>
  <w:num w:numId="6">
    <w:abstractNumId w:val="22"/>
  </w:num>
  <w:num w:numId="7">
    <w:abstractNumId w:val="9"/>
  </w:num>
  <w:num w:numId="8">
    <w:abstractNumId w:val="6"/>
  </w:num>
  <w:num w:numId="9">
    <w:abstractNumId w:val="5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2"/>
  </w:num>
  <w:num w:numId="16">
    <w:abstractNumId w:val="0"/>
  </w:num>
  <w:num w:numId="17">
    <w:abstractNumId w:val="11"/>
  </w:num>
  <w:num w:numId="18">
    <w:abstractNumId w:val="8"/>
  </w:num>
  <w:num w:numId="19">
    <w:abstractNumId w:val="20"/>
  </w:num>
  <w:num w:numId="20">
    <w:abstractNumId w:val="16"/>
  </w:num>
  <w:num w:numId="21">
    <w:abstractNumId w:val="17"/>
  </w:num>
  <w:num w:numId="22">
    <w:abstractNumId w:val="1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A"/>
    <w:rsid w:val="00006662"/>
    <w:rsid w:val="0003485A"/>
    <w:rsid w:val="001301D1"/>
    <w:rsid w:val="002269AB"/>
    <w:rsid w:val="002A192B"/>
    <w:rsid w:val="002A7325"/>
    <w:rsid w:val="00305A7F"/>
    <w:rsid w:val="00325359"/>
    <w:rsid w:val="00334DE1"/>
    <w:rsid w:val="00342BC0"/>
    <w:rsid w:val="00377AF1"/>
    <w:rsid w:val="003D3D6A"/>
    <w:rsid w:val="003D78D9"/>
    <w:rsid w:val="0040278A"/>
    <w:rsid w:val="00412DC4"/>
    <w:rsid w:val="004A1FB4"/>
    <w:rsid w:val="0051757B"/>
    <w:rsid w:val="005515D3"/>
    <w:rsid w:val="005B4B36"/>
    <w:rsid w:val="00633578"/>
    <w:rsid w:val="00756766"/>
    <w:rsid w:val="007A033F"/>
    <w:rsid w:val="009A733D"/>
    <w:rsid w:val="00A24D59"/>
    <w:rsid w:val="00AE6A2D"/>
    <w:rsid w:val="00B159D8"/>
    <w:rsid w:val="00B8732A"/>
    <w:rsid w:val="00BD17C5"/>
    <w:rsid w:val="00CE69C6"/>
    <w:rsid w:val="00D4174E"/>
    <w:rsid w:val="00DA0502"/>
    <w:rsid w:val="00DC005A"/>
    <w:rsid w:val="00DC791D"/>
    <w:rsid w:val="00DE4DE5"/>
    <w:rsid w:val="00E13E5D"/>
    <w:rsid w:val="00E33098"/>
    <w:rsid w:val="00E67218"/>
    <w:rsid w:val="00E73226"/>
    <w:rsid w:val="00E9239C"/>
    <w:rsid w:val="00EA1EAA"/>
    <w:rsid w:val="00EB2C33"/>
    <w:rsid w:val="00F52DE9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DA4E6-B2A9-46A9-823C-3C36322B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05A"/>
    <w:pPr>
      <w:ind w:left="720"/>
      <w:contextualSpacing/>
    </w:pPr>
  </w:style>
  <w:style w:type="paragraph" w:customStyle="1" w:styleId="Default">
    <w:name w:val="Default"/>
    <w:rsid w:val="00F52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757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24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6594-2F06-45E9-9C99-36CEBD4B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MAGRI</dc:creator>
  <cp:keywords/>
  <dc:description/>
  <cp:lastModifiedBy>Davide Greppi</cp:lastModifiedBy>
  <cp:revision>2</cp:revision>
  <dcterms:created xsi:type="dcterms:W3CDTF">2019-05-24T13:31:00Z</dcterms:created>
  <dcterms:modified xsi:type="dcterms:W3CDTF">2019-05-24T13:31:00Z</dcterms:modified>
</cp:coreProperties>
</file>